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57" w:rsidRPr="00357F35" w:rsidRDefault="00081733" w:rsidP="00081733">
      <w:pPr>
        <w:jc w:val="both"/>
        <w:rPr>
          <w:b/>
          <w:sz w:val="34"/>
        </w:rPr>
      </w:pPr>
      <w:r>
        <w:rPr>
          <w:b/>
          <w:sz w:val="34"/>
        </w:rPr>
        <w:t>Probleme structura liniară și alternativă</w:t>
      </w:r>
      <w:bookmarkStart w:id="0" w:name="_GoBack"/>
      <w:bookmarkEnd w:id="0"/>
    </w:p>
    <w:p w:rsidR="00325C10" w:rsidRPr="00357F35" w:rsidRDefault="00325C10" w:rsidP="00081733">
      <w:pPr>
        <w:jc w:val="both"/>
        <w:rPr>
          <w:sz w:val="28"/>
          <w:szCs w:val="28"/>
        </w:rPr>
      </w:pPr>
    </w:p>
    <w:p w:rsidR="00325C10" w:rsidRPr="00357F35" w:rsidRDefault="00325C10" w:rsidP="00081733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Să se scrie un program care citeşte de la tastatură un număr natural şi verifică dacă numărul este par sau impar.</w:t>
      </w:r>
    </w:p>
    <w:p w:rsidR="00325C10" w:rsidRPr="00357F35" w:rsidRDefault="00325C10" w:rsidP="00081733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Determinați câte sticle de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x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 litri cu apă trebuie deschise pentru a umple un vas de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y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 litri.</w:t>
      </w:r>
    </w:p>
    <w:p w:rsidR="00325C10" w:rsidRPr="00357F35" w:rsidRDefault="00357F35" w:rsidP="00081733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Se dau trei numere naturale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a b x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. Să se verifice dacă numărul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x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 aparține intervalului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[a,b]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357F35" w:rsidRPr="00357F35" w:rsidRDefault="00357F35" w:rsidP="00081733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Să se scrie un program care determină minimul a trei numere întregi.</w:t>
      </w:r>
    </w:p>
    <w:p w:rsidR="00357F35" w:rsidRPr="00357F35" w:rsidRDefault="00357F35" w:rsidP="00081733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Să se scrie un program care citeşte de la tastatură trei numere naturale și determină diferenţa dintre cel mai mare şi cel mai mic.</w:t>
      </w:r>
    </w:p>
    <w:p w:rsidR="00357F35" w:rsidRPr="00357F35" w:rsidRDefault="00357F35" w:rsidP="00081733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Se citește de la tastatură un număr natural de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3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 cifre. Să se determine câte cifre impare conține.</w:t>
      </w:r>
    </w:p>
    <w:p w:rsidR="00357F35" w:rsidRPr="00357F35" w:rsidRDefault="00357F35" w:rsidP="00081733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Se citește de la tastatură un număr natural de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3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 cifre. Să se stabilească dacă are toate cifrele egale.</w:t>
      </w:r>
    </w:p>
    <w:p w:rsidR="00357F35" w:rsidRPr="00357F35" w:rsidRDefault="00357F35" w:rsidP="00081733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Se dă un număr natural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n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. Să se determine cele mai mari două numere impare, mai mici decât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n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357F35" w:rsidRDefault="00357F35" w:rsidP="00081733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Se dă un număr natural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n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. Să se determine cele mai mici două numere pare, mai mari decât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n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357F35" w:rsidRPr="00357F35" w:rsidRDefault="00357F35" w:rsidP="00081733">
      <w:pPr>
        <w:pStyle w:val="ListParagraph"/>
        <w:numPr>
          <w:ilvl w:val="0"/>
          <w:numId w:val="1"/>
        </w:numPr>
        <w:ind w:left="567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Se dau trei numere naturale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a b c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. Să se determine cea mai mare valoare care se poate obține prin înmulțirea a două dintre numere și adunarea rezultatului cu al treilea.</w:t>
      </w:r>
    </w:p>
    <w:p w:rsidR="00357F35" w:rsidRPr="00357F35" w:rsidRDefault="00357F35" w:rsidP="00081733">
      <w:pPr>
        <w:pStyle w:val="ListParagraph"/>
        <w:numPr>
          <w:ilvl w:val="0"/>
          <w:numId w:val="1"/>
        </w:numPr>
        <w:ind w:left="567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Într-un brad sunt a globuri albe, de două ori mai multe globuri roșii, iar globuri verzi cu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3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 mai puține ca numărul de globuri roșii. Câte globuri sunt în total ?</w:t>
      </w:r>
    </w:p>
    <w:p w:rsidR="00357F35" w:rsidRPr="00357F35" w:rsidRDefault="00357F35" w:rsidP="00081733">
      <w:pPr>
        <w:pStyle w:val="ListParagraph"/>
        <w:numPr>
          <w:ilvl w:val="0"/>
          <w:numId w:val="1"/>
        </w:numPr>
        <w:ind w:left="567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Fiind date două numere naturale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x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 și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y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 determinați valoarea care trebuie adunată la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x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 pentru a obține triplul lui </w:t>
      </w:r>
      <w:r w:rsidRPr="00357F35">
        <w:rPr>
          <w:rStyle w:val="HTMLCode"/>
          <w:rFonts w:eastAsiaTheme="minorHAnsi"/>
          <w:i/>
          <w:iCs/>
          <w:sz w:val="28"/>
          <w:szCs w:val="28"/>
          <w:shd w:val="clear" w:color="auto" w:fill="FFFFFF"/>
        </w:rPr>
        <w:t>y</w:t>
      </w:r>
      <w:r w:rsidRPr="00357F35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357F35" w:rsidRPr="00357F35" w:rsidRDefault="00357F35" w:rsidP="00081733">
      <w:pPr>
        <w:jc w:val="both"/>
        <w:rPr>
          <w:sz w:val="28"/>
          <w:szCs w:val="28"/>
        </w:rPr>
      </w:pPr>
    </w:p>
    <w:sectPr w:rsidR="00357F35" w:rsidRPr="00357F35" w:rsidSect="001C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C32F9"/>
    <w:multiLevelType w:val="hybridMultilevel"/>
    <w:tmpl w:val="89341E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C10"/>
    <w:rsid w:val="00081733"/>
    <w:rsid w:val="001C454C"/>
    <w:rsid w:val="00325C10"/>
    <w:rsid w:val="00357F35"/>
    <w:rsid w:val="007C00BE"/>
    <w:rsid w:val="00B6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325C10"/>
    <w:rPr>
      <w:rFonts w:ascii="Courier New" w:eastAsia="Times New Roman" w:hAnsi="Courier New" w:cs="Courier New"/>
      <w:sz w:val="20"/>
      <w:szCs w:val="20"/>
    </w:rPr>
  </w:style>
  <w:style w:type="character" w:customStyle="1" w:styleId="block">
    <w:name w:val="block"/>
    <w:basedOn w:val="DefaultParagraphFont"/>
    <w:rsid w:val="00325C10"/>
  </w:style>
  <w:style w:type="paragraph" w:styleId="ListParagraph">
    <w:name w:val="List Paragraph"/>
    <w:basedOn w:val="Normal"/>
    <w:uiPriority w:val="34"/>
    <w:qFormat/>
    <w:rsid w:val="0035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22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Nita</dc:creator>
  <cp:keywords/>
  <dc:description/>
  <cp:lastModifiedBy>andrea negru</cp:lastModifiedBy>
  <cp:revision>2</cp:revision>
  <dcterms:created xsi:type="dcterms:W3CDTF">2017-10-09T16:57:00Z</dcterms:created>
  <dcterms:modified xsi:type="dcterms:W3CDTF">2017-10-09T16:57:00Z</dcterms:modified>
</cp:coreProperties>
</file>